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07" w:rsidRPr="00EA327F" w:rsidRDefault="00914507" w:rsidP="00914507">
      <w:pPr>
        <w:pStyle w:val="Naslov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both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EA327F">
        <w:rPr>
          <w:rFonts w:ascii="Arial" w:hAnsi="Arial" w:cs="Arial"/>
          <w:b/>
          <w:bCs/>
          <w:szCs w:val="24"/>
        </w:rPr>
        <w:t xml:space="preserve">IZVEDBENI PREDMETNIK TEHNIŠKE GIMNAZIJE </w:t>
      </w:r>
    </w:p>
    <w:tbl>
      <w:tblPr>
        <w:tblpPr w:leftFromText="141" w:rightFromText="141" w:vertAnchor="text" w:horzAnchor="margin" w:tblpY="9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18"/>
        <w:gridCol w:w="900"/>
        <w:gridCol w:w="900"/>
        <w:gridCol w:w="900"/>
        <w:gridCol w:w="2047"/>
      </w:tblGrid>
      <w:tr w:rsidR="00914507" w:rsidRPr="00EA327F" w:rsidTr="000064BC">
        <w:trPr>
          <w:cantSplit/>
          <w:trHeight w:val="12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I. Obvezni predmeti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Tedensko število ur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Skupaj</w:t>
            </w:r>
          </w:p>
        </w:tc>
      </w:tr>
      <w:tr w:rsidR="00914507" w:rsidRPr="00EA327F" w:rsidTr="000064BC">
        <w:trPr>
          <w:cantSplit/>
          <w:trHeight w:val="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4.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Slovenščina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4+1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560+35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Matematika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4+1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560+35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Angleški jezik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3+1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420+35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Nemški jezik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420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Športna vzgoja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420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Zgodovina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210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Geografija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140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Biologija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140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Kemija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140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Fizika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2+2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280+105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Psihologija, sociologija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140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Umetnost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70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Informatika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105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</w:p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II. Izbirni strokovni predmeti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</w:p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A. Elektrotehnika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Elektrotehnika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3+1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280+70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Laboratorijske vaje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210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Elektronika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210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</w:p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B. Strojništvo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Mehanika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3+1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280+70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Laboratorijske vaje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210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Strojništvo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210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</w:p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C. Računalništvo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Računalništvo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3+1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280+70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Laboratorijske vaje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210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Računalniški sistemi in omrežja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210</w:t>
            </w:r>
          </w:p>
        </w:tc>
      </w:tr>
      <w:tr w:rsidR="00914507" w:rsidRPr="00EA327F" w:rsidTr="000064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Dodatne ure za maturitetne predmete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280</w:t>
            </w:r>
          </w:p>
        </w:tc>
      </w:tr>
      <w:tr w:rsidR="00914507" w:rsidRPr="00EA327F" w:rsidTr="000064BC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Obvezne izbirne vsebine (letno št. ur)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14507" w:rsidRPr="00EA327F" w:rsidRDefault="00914507" w:rsidP="000064BC">
            <w:pPr>
              <w:ind w:left="-57" w:right="-57"/>
              <w:jc w:val="both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300</w:t>
            </w:r>
          </w:p>
        </w:tc>
      </w:tr>
    </w:tbl>
    <w:p w:rsidR="00914507" w:rsidRPr="00EA327F" w:rsidRDefault="00914507" w:rsidP="00914507">
      <w:pPr>
        <w:jc w:val="both"/>
        <w:rPr>
          <w:sz w:val="24"/>
          <w:szCs w:val="24"/>
        </w:rPr>
      </w:pPr>
    </w:p>
    <w:p w:rsidR="004E216B" w:rsidRDefault="004E216B"/>
    <w:sectPr w:rsidR="004E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07"/>
    <w:rsid w:val="001F3AB3"/>
    <w:rsid w:val="004E216B"/>
    <w:rsid w:val="009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AECD"/>
  <w15:chartTrackingRefBased/>
  <w15:docId w15:val="{0886BFD2-90FC-4C11-B3DF-A4634875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1450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rsid w:val="00914507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ŠCNG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Žele</dc:creator>
  <cp:keywords/>
  <dc:description/>
  <cp:lastModifiedBy>Vesna Žele</cp:lastModifiedBy>
  <cp:revision>2</cp:revision>
  <dcterms:created xsi:type="dcterms:W3CDTF">2020-01-16T08:24:00Z</dcterms:created>
  <dcterms:modified xsi:type="dcterms:W3CDTF">2020-01-16T08:39:00Z</dcterms:modified>
</cp:coreProperties>
</file>